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A6" w:rsidRDefault="001342A6" w:rsidP="001F7CD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A BGSZC Budai Gimnázium és Szakgimnázium</w:t>
      </w:r>
      <w:r w:rsidR="000622DF">
        <w:rPr>
          <w:rFonts w:ascii="Calibri" w:eastAsia="Calibri" w:hAnsi="Calibri" w:cs="Calibri"/>
          <w:sz w:val="24"/>
          <w:szCs w:val="24"/>
        </w:rPr>
        <w:t xml:space="preserve"> 40 tanulója Határtalanul! </w:t>
      </w:r>
      <w:proofErr w:type="gramStart"/>
      <w:r w:rsidR="000622DF">
        <w:rPr>
          <w:rFonts w:ascii="Calibri" w:eastAsia="Calibri" w:hAnsi="Calibri" w:cs="Calibri"/>
          <w:sz w:val="24"/>
          <w:szCs w:val="24"/>
        </w:rPr>
        <w:t>pályázat</w:t>
      </w:r>
      <w:proofErr w:type="gramEnd"/>
      <w:r w:rsidR="000622DF">
        <w:rPr>
          <w:rFonts w:ascii="Calibri" w:eastAsia="Calibri" w:hAnsi="Calibri" w:cs="Calibri"/>
          <w:sz w:val="24"/>
          <w:szCs w:val="24"/>
        </w:rPr>
        <w:t xml:space="preserve"> keretében 5 napos felvidéki kiránduláson vett részt</w:t>
      </w:r>
      <w:r w:rsidR="00EC0A09">
        <w:rPr>
          <w:rFonts w:ascii="Calibri" w:eastAsia="Calibri" w:hAnsi="Calibri" w:cs="Calibri"/>
          <w:sz w:val="24"/>
          <w:szCs w:val="24"/>
        </w:rPr>
        <w:t xml:space="preserve"> 2022</w:t>
      </w:r>
      <w:r w:rsidR="000622DF">
        <w:rPr>
          <w:rFonts w:ascii="Calibri" w:eastAsia="Calibri" w:hAnsi="Calibri" w:cs="Calibri"/>
          <w:sz w:val="24"/>
          <w:szCs w:val="24"/>
        </w:rPr>
        <w:t>.</w:t>
      </w:r>
      <w:r w:rsidR="00EC0A09">
        <w:rPr>
          <w:rFonts w:ascii="Calibri" w:eastAsia="Calibri" w:hAnsi="Calibri" w:cs="Calibri"/>
          <w:sz w:val="24"/>
          <w:szCs w:val="24"/>
        </w:rPr>
        <w:t>03.08-12. között.</w:t>
      </w:r>
    </w:p>
    <w:p w:rsidR="001F7CDE" w:rsidRDefault="000622DF" w:rsidP="000622D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Utazásunk célja a </w:t>
      </w:r>
      <w:r w:rsidR="001F7CDE">
        <w:rPr>
          <w:rFonts w:ascii="Calibri" w:eastAsia="Calibri" w:hAnsi="Calibri" w:cs="Calibri"/>
          <w:sz w:val="24"/>
          <w:szCs w:val="24"/>
        </w:rPr>
        <w:t>Felvidék műemlékekben, várakban és kast</w:t>
      </w:r>
      <w:r>
        <w:rPr>
          <w:rFonts w:ascii="Calibri" w:eastAsia="Calibri" w:hAnsi="Calibri" w:cs="Calibri"/>
          <w:sz w:val="24"/>
          <w:szCs w:val="24"/>
        </w:rPr>
        <w:t>élyokban gazdag tájai megismerése volt</w:t>
      </w:r>
      <w:r w:rsidR="001F7CDE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Felkerest</w:t>
      </w:r>
      <w:r w:rsidR="001F7CDE">
        <w:rPr>
          <w:rFonts w:ascii="Calibri" w:eastAsia="Calibri" w:hAnsi="Calibri" w:cs="Calibri"/>
          <w:sz w:val="24"/>
          <w:szCs w:val="24"/>
        </w:rPr>
        <w:t>ük a komoly múltra visszatekintő városokat, amelyek igen jelentős szerepet játszottak hazánk iparosodásának, polgári fejlődésének előmozdításában. Célunk az</w:t>
      </w:r>
      <w:r>
        <w:rPr>
          <w:rFonts w:ascii="Calibri" w:eastAsia="Calibri" w:hAnsi="Calibri" w:cs="Calibri"/>
          <w:sz w:val="24"/>
          <w:szCs w:val="24"/>
        </w:rPr>
        <w:t xml:space="preserve"> volt</w:t>
      </w:r>
      <w:r w:rsidR="001F7CDE">
        <w:rPr>
          <w:rFonts w:ascii="Calibri" w:eastAsia="Calibri" w:hAnsi="Calibri" w:cs="Calibri"/>
          <w:sz w:val="24"/>
          <w:szCs w:val="24"/>
        </w:rPr>
        <w:t>, hogy kapcsolatot teremtsünk az érintett tájegységek magyarságával és erősítsük egymásban az együvé tartozás érzését.</w:t>
      </w:r>
      <w:r w:rsidRPr="000622D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Megismerkedtünk a </w:t>
      </w:r>
      <w:proofErr w:type="spellStart"/>
      <w:r>
        <w:rPr>
          <w:rFonts w:ascii="Calibri" w:eastAsia="Calibri" w:hAnsi="Calibri" w:cs="Calibri"/>
          <w:sz w:val="24"/>
          <w:szCs w:val="24"/>
        </w:rPr>
        <w:t>zoboraljai</w:t>
      </w:r>
      <w:proofErr w:type="spellEnd"/>
      <w:r>
        <w:rPr>
          <w:rFonts w:ascii="Calibri" w:eastAsia="Calibri" w:hAnsi="Calibri" w:cs="Calibri"/>
          <w:sz w:val="24"/>
          <w:szCs w:val="24"/>
        </w:rPr>
        <w:t>, szórványlétbe szorult magyarság hagyományainak, kultúrájának utolsó őrzőivel is.</w:t>
      </w:r>
    </w:p>
    <w:p w:rsidR="001F7CDE" w:rsidRDefault="001F7CDE" w:rsidP="001F7CDE">
      <w:pPr>
        <w:spacing w:before="240" w:after="24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Megcsodál</w:t>
      </w:r>
      <w:r w:rsidR="000622DF">
        <w:rPr>
          <w:rFonts w:ascii="Calibri" w:eastAsia="Calibri" w:hAnsi="Calibri" w:cs="Calibri"/>
          <w:color w:val="00000A"/>
          <w:sz w:val="24"/>
          <w:szCs w:val="24"/>
        </w:rPr>
        <w:t>t</w:t>
      </w:r>
      <w:r>
        <w:rPr>
          <w:rFonts w:ascii="Calibri" w:eastAsia="Calibri" w:hAnsi="Calibri" w:cs="Calibri"/>
          <w:color w:val="00000A"/>
          <w:sz w:val="24"/>
          <w:szCs w:val="24"/>
        </w:rPr>
        <w:t>uk a Morva és a Duna folyók talá</w:t>
      </w:r>
      <w:r w:rsidR="000622DF">
        <w:rPr>
          <w:rFonts w:ascii="Calibri" w:eastAsia="Calibri" w:hAnsi="Calibri" w:cs="Calibri"/>
          <w:color w:val="00000A"/>
          <w:sz w:val="24"/>
          <w:szCs w:val="24"/>
        </w:rPr>
        <w:t>lkozásánál fekvő dévényi várat, m</w:t>
      </w:r>
      <w:r>
        <w:rPr>
          <w:rFonts w:ascii="Calibri" w:eastAsia="Calibri" w:hAnsi="Calibri" w:cs="Calibri"/>
          <w:color w:val="00000A"/>
          <w:sz w:val="24"/>
          <w:szCs w:val="24"/>
        </w:rPr>
        <w:t>ajd fel</w:t>
      </w:r>
      <w:r w:rsidR="000622DF">
        <w:rPr>
          <w:rFonts w:ascii="Calibri" w:eastAsia="Calibri" w:hAnsi="Calibri" w:cs="Calibri"/>
          <w:color w:val="00000A"/>
          <w:sz w:val="24"/>
          <w:szCs w:val="24"/>
        </w:rPr>
        <w:t>kerest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ük a </w:t>
      </w: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>millenniumi</w:t>
      </w:r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emlékmű megmaradt tábláját, melyet a Duna-szabályozás résztvevői állítottak, a honala</w:t>
      </w:r>
      <w:r w:rsidR="000622DF">
        <w:rPr>
          <w:rFonts w:ascii="Calibri" w:eastAsia="Calibri" w:hAnsi="Calibri" w:cs="Calibri"/>
          <w:color w:val="00000A"/>
          <w:sz w:val="24"/>
          <w:szCs w:val="24"/>
        </w:rPr>
        <w:t>pításnak tisztelegve. Sétát tett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ünk a Duna-Morva folyók összefolyásnál, ahol a </w:t>
      </w: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>vasfüggöny  emlékműnél</w:t>
      </w:r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a kommunista rendszer áldozatairól is megemlékez</w:t>
      </w:r>
      <w:r w:rsidR="000622DF">
        <w:rPr>
          <w:rFonts w:ascii="Calibri" w:eastAsia="Calibri" w:hAnsi="Calibri" w:cs="Calibri"/>
          <w:color w:val="00000A"/>
          <w:sz w:val="24"/>
          <w:szCs w:val="24"/>
        </w:rPr>
        <w:t>t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ünk. </w:t>
      </w:r>
    </w:p>
    <w:p w:rsidR="001F7CDE" w:rsidRDefault="001F7CDE" w:rsidP="001F7CDE">
      <w:pPr>
        <w:spacing w:before="240" w:after="24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Ellátogat</w:t>
      </w:r>
      <w:r w:rsidR="000622DF">
        <w:rPr>
          <w:rFonts w:ascii="Calibri" w:eastAsia="Calibri" w:hAnsi="Calibri" w:cs="Calibri"/>
          <w:color w:val="00000A"/>
          <w:sz w:val="24"/>
          <w:szCs w:val="24"/>
        </w:rPr>
        <w:t>t</w:t>
      </w:r>
      <w:r>
        <w:rPr>
          <w:rFonts w:ascii="Calibri" w:eastAsia="Calibri" w:hAnsi="Calibri" w:cs="Calibri"/>
          <w:color w:val="00000A"/>
          <w:sz w:val="24"/>
          <w:szCs w:val="24"/>
        </w:rPr>
        <w:t>unk egykori koronázó városunk</w:t>
      </w:r>
      <w:r w:rsidR="000622DF">
        <w:rPr>
          <w:rFonts w:ascii="Calibri" w:eastAsia="Calibri" w:hAnsi="Calibri" w:cs="Calibri"/>
          <w:color w:val="00000A"/>
          <w:sz w:val="24"/>
          <w:szCs w:val="24"/>
        </w:rPr>
        <w:t>ba, Pozsonyba, ahol megtekintettük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a gótikus Szent Márton templomot </w:t>
      </w: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>A</w:t>
      </w:r>
      <w:proofErr w:type="gramEnd"/>
      <w:r w:rsidR="000622DF">
        <w:rPr>
          <w:rFonts w:ascii="Calibri" w:eastAsia="Calibri" w:hAnsi="Calibri" w:cs="Calibri"/>
          <w:color w:val="00000A"/>
          <w:sz w:val="24"/>
          <w:szCs w:val="24"/>
        </w:rPr>
        <w:t xml:space="preserve"> szép központban sétálva láthatt</w:t>
      </w:r>
      <w:r>
        <w:rPr>
          <w:rFonts w:ascii="Calibri" w:eastAsia="Calibri" w:hAnsi="Calibri" w:cs="Calibri"/>
          <w:color w:val="00000A"/>
          <w:sz w:val="24"/>
          <w:szCs w:val="24"/>
        </w:rPr>
        <w:t>uk Pozsony hajdan volt egyik legszebb házát, amely a Rákóczi család tulajdona volt. Megismerked</w:t>
      </w:r>
      <w:r w:rsidR="000622DF">
        <w:rPr>
          <w:rFonts w:ascii="Calibri" w:eastAsia="Calibri" w:hAnsi="Calibri" w:cs="Calibri"/>
          <w:color w:val="00000A"/>
          <w:sz w:val="24"/>
          <w:szCs w:val="24"/>
        </w:rPr>
        <w:t>t</w:t>
      </w:r>
      <w:r>
        <w:rPr>
          <w:rFonts w:ascii="Calibri" w:eastAsia="Calibri" w:hAnsi="Calibri" w:cs="Calibri"/>
          <w:color w:val="00000A"/>
          <w:sz w:val="24"/>
          <w:szCs w:val="24"/>
        </w:rPr>
        <w:t>ünk a történelmi múlt emlékeit tükröző belvárossal: Mihály-kapu</w:t>
      </w:r>
      <w:r w:rsidR="000622DF">
        <w:rPr>
          <w:rFonts w:ascii="Calibri" w:eastAsia="Calibri" w:hAnsi="Calibri" w:cs="Calibri"/>
          <w:color w:val="00000A"/>
          <w:sz w:val="24"/>
          <w:szCs w:val="24"/>
        </w:rPr>
        <w:t>val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Academia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Istropolitana</w:t>
      </w:r>
      <w:r w:rsidR="000622DF">
        <w:rPr>
          <w:rFonts w:ascii="Calibri" w:eastAsia="Calibri" w:hAnsi="Calibri" w:cs="Calibri"/>
          <w:color w:val="00000A"/>
          <w:sz w:val="24"/>
          <w:szCs w:val="24"/>
        </w:rPr>
        <w:t>-val</w:t>
      </w:r>
      <w:proofErr w:type="spellEnd"/>
      <w:r w:rsidR="000622DF">
        <w:rPr>
          <w:rFonts w:ascii="Calibri" w:eastAsia="Calibri" w:hAnsi="Calibri" w:cs="Calibri"/>
          <w:color w:val="00000A"/>
          <w:sz w:val="24"/>
          <w:szCs w:val="24"/>
        </w:rPr>
        <w:t>, Prímás-palotával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. </w:t>
      </w:r>
    </w:p>
    <w:p w:rsidR="001F7CDE" w:rsidRDefault="000622DF" w:rsidP="001F7CDE">
      <w:pPr>
        <w:spacing w:before="240" w:after="24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Sétát tett</w:t>
      </w:r>
      <w:r w:rsidR="001F7CDE">
        <w:rPr>
          <w:rFonts w:ascii="Calibri" w:eastAsia="Calibri" w:hAnsi="Calibri" w:cs="Calibri"/>
          <w:color w:val="00000A"/>
          <w:sz w:val="24"/>
          <w:szCs w:val="24"/>
        </w:rPr>
        <w:t>ünk a Kis-</w:t>
      </w:r>
      <w:proofErr w:type="spellStart"/>
      <w:r w:rsidR="001F7CDE">
        <w:rPr>
          <w:rFonts w:ascii="Calibri" w:eastAsia="Calibri" w:hAnsi="Calibri" w:cs="Calibri"/>
          <w:color w:val="00000A"/>
          <w:sz w:val="24"/>
          <w:szCs w:val="24"/>
        </w:rPr>
        <w:t>kárpátok</w:t>
      </w:r>
      <w:proofErr w:type="spellEnd"/>
      <w:r w:rsidR="001F7CDE">
        <w:rPr>
          <w:rFonts w:ascii="Calibri" w:eastAsia="Calibri" w:hAnsi="Calibri" w:cs="Calibri"/>
          <w:color w:val="00000A"/>
          <w:sz w:val="24"/>
          <w:szCs w:val="24"/>
        </w:rPr>
        <w:t xml:space="preserve"> vonu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lata alatt megbúvó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Szentgyörgyön</w:t>
      </w:r>
      <w:proofErr w:type="spellEnd"/>
      <w:r w:rsidR="001F7CDE">
        <w:rPr>
          <w:rFonts w:ascii="Calibri" w:eastAsia="Calibri" w:hAnsi="Calibri" w:cs="Calibri"/>
          <w:color w:val="00000A"/>
          <w:sz w:val="24"/>
          <w:szCs w:val="24"/>
        </w:rPr>
        <w:t xml:space="preserve">. </w:t>
      </w:r>
    </w:p>
    <w:p w:rsidR="001F7CDE" w:rsidRPr="00E34DC4" w:rsidRDefault="00E34DC4" w:rsidP="00E34DC4">
      <w:pPr>
        <w:spacing w:before="24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E34DC4">
        <w:rPr>
          <w:rFonts w:ascii="Calibri" w:eastAsia="Calibri" w:hAnsi="Calibri" w:cs="Calibri"/>
          <w:color w:val="00000A"/>
          <w:sz w:val="24"/>
          <w:szCs w:val="24"/>
        </w:rPr>
        <w:t xml:space="preserve">Ellátogattunk </w:t>
      </w:r>
      <w:r w:rsidR="001F7CDE">
        <w:rPr>
          <w:rFonts w:ascii="Calibri" w:eastAsia="Calibri" w:hAnsi="Calibri" w:cs="Calibri"/>
          <w:color w:val="00000A"/>
          <w:sz w:val="24"/>
          <w:szCs w:val="24"/>
        </w:rPr>
        <w:t xml:space="preserve">Nyitrára. A város és a Püspökvár hajdan legfontosabb fejedelmi központjaink egyike volt. </w:t>
      </w:r>
      <w:r>
        <w:rPr>
          <w:rFonts w:ascii="Calibri" w:eastAsia="Calibri" w:hAnsi="Calibri" w:cs="Calibri"/>
          <w:color w:val="00000A"/>
          <w:sz w:val="24"/>
          <w:szCs w:val="24"/>
        </w:rPr>
        <w:t>Elszántan felmásztunk</w:t>
      </w:r>
      <w:r w:rsidR="001F7CDE">
        <w:rPr>
          <w:rFonts w:ascii="Calibri" w:eastAsia="Calibri" w:hAnsi="Calibri" w:cs="Calibri"/>
          <w:color w:val="00000A"/>
          <w:sz w:val="24"/>
          <w:szCs w:val="24"/>
        </w:rPr>
        <w:t xml:space="preserve"> a nyitrai Zobor-hegyre, </w:t>
      </w:r>
      <w:proofErr w:type="gramStart"/>
      <w:r w:rsidR="001F7CDE">
        <w:rPr>
          <w:rFonts w:ascii="Calibri" w:eastAsia="Calibri" w:hAnsi="Calibri" w:cs="Calibri"/>
          <w:color w:val="00000A"/>
          <w:sz w:val="24"/>
          <w:szCs w:val="24"/>
        </w:rPr>
        <w:t>mely  a</w:t>
      </w:r>
      <w:proofErr w:type="gramEnd"/>
      <w:r w:rsidR="001F7CDE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proofErr w:type="spellStart"/>
      <w:r w:rsidR="001F7CDE">
        <w:rPr>
          <w:rFonts w:ascii="Calibri" w:eastAsia="Calibri" w:hAnsi="Calibri" w:cs="Calibri"/>
          <w:color w:val="00000A"/>
          <w:sz w:val="24"/>
          <w:szCs w:val="24"/>
        </w:rPr>
        <w:t>Tribecs</w:t>
      </w:r>
      <w:proofErr w:type="spellEnd"/>
      <w:r w:rsidR="001F7CDE">
        <w:rPr>
          <w:rFonts w:ascii="Calibri" w:eastAsia="Calibri" w:hAnsi="Calibri" w:cs="Calibri"/>
          <w:color w:val="00000A"/>
          <w:sz w:val="24"/>
          <w:szCs w:val="24"/>
        </w:rPr>
        <w:t>-hegység legdélibb részét képezi Nyitra mellett. Legmagasabb pontja 587 m. A lejtőin napjainkban is szőlőtermesztés folyik. A hegytetőn a honalapító Árpádot és a nemzet ezeréves történelmi múltját megörökítő emlékművet állíttatott fel a magyar állam 1896-ban. Sajnos T</w:t>
      </w:r>
      <w:r>
        <w:rPr>
          <w:rFonts w:ascii="Calibri" w:eastAsia="Calibri" w:hAnsi="Calibri" w:cs="Calibri"/>
          <w:color w:val="00000A"/>
          <w:sz w:val="24"/>
          <w:szCs w:val="24"/>
        </w:rPr>
        <w:t>rianon után lerombolták, alapjaira koszorút helyeztünk el.</w:t>
      </w:r>
    </w:p>
    <w:p w:rsidR="001F7CDE" w:rsidRDefault="00E34DC4" w:rsidP="001F7CDE">
      <w:pPr>
        <w:spacing w:before="24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E34DC4">
        <w:rPr>
          <w:rFonts w:ascii="Calibri" w:eastAsia="Calibri" w:hAnsi="Calibri" w:cs="Calibri"/>
          <w:color w:val="00000A"/>
          <w:sz w:val="24"/>
          <w:szCs w:val="24"/>
        </w:rPr>
        <w:t>Elutaztunk a</w:t>
      </w:r>
      <w:r w:rsidR="001F7CDE">
        <w:rPr>
          <w:rFonts w:ascii="Calibri" w:eastAsia="Calibri" w:hAnsi="Calibri" w:cs="Calibri"/>
          <w:color w:val="00000A"/>
          <w:sz w:val="24"/>
          <w:szCs w:val="24"/>
        </w:rPr>
        <w:t xml:space="preserve"> népraj</w:t>
      </w:r>
      <w:r>
        <w:rPr>
          <w:rFonts w:ascii="Calibri" w:eastAsia="Calibri" w:hAnsi="Calibri" w:cs="Calibri"/>
          <w:color w:val="00000A"/>
          <w:sz w:val="24"/>
          <w:szCs w:val="24"/>
        </w:rPr>
        <w:t>záról híres Zoboraljára és megtekintett</w:t>
      </w:r>
      <w:r w:rsidR="001F7CDE">
        <w:rPr>
          <w:rFonts w:ascii="Calibri" w:eastAsia="Calibri" w:hAnsi="Calibri" w:cs="Calibri"/>
          <w:color w:val="00000A"/>
          <w:sz w:val="24"/>
          <w:szCs w:val="24"/>
        </w:rPr>
        <w:t xml:space="preserve">ük a </w:t>
      </w:r>
      <w:proofErr w:type="spellStart"/>
      <w:r w:rsidR="001F7CDE">
        <w:rPr>
          <w:rFonts w:ascii="Calibri" w:eastAsia="Calibri" w:hAnsi="Calibri" w:cs="Calibri"/>
          <w:color w:val="00000A"/>
          <w:sz w:val="24"/>
          <w:szCs w:val="24"/>
        </w:rPr>
        <w:t>zsérei</w:t>
      </w:r>
      <w:proofErr w:type="spellEnd"/>
      <w:r w:rsidR="001F7CDE">
        <w:rPr>
          <w:rFonts w:ascii="Calibri" w:eastAsia="Calibri" w:hAnsi="Calibri" w:cs="Calibri"/>
          <w:color w:val="00000A"/>
          <w:sz w:val="24"/>
          <w:szCs w:val="24"/>
        </w:rPr>
        <w:t xml:space="preserve"> tájházat. </w:t>
      </w:r>
      <w:proofErr w:type="spellStart"/>
      <w:r w:rsidR="001F7CDE">
        <w:rPr>
          <w:rFonts w:ascii="Calibri" w:eastAsia="Calibri" w:hAnsi="Calibri" w:cs="Calibri"/>
          <w:color w:val="00000A"/>
          <w:sz w:val="24"/>
          <w:szCs w:val="24"/>
        </w:rPr>
        <w:t>Bencz</w:t>
      </w:r>
      <w:proofErr w:type="spellEnd"/>
      <w:r w:rsidR="001F7CDE">
        <w:rPr>
          <w:rFonts w:ascii="Calibri" w:eastAsia="Calibri" w:hAnsi="Calibri" w:cs="Calibri"/>
          <w:color w:val="00000A"/>
          <w:sz w:val="24"/>
          <w:szCs w:val="24"/>
        </w:rPr>
        <w:t xml:space="preserve"> Ilonka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néni énekelt nekünk szép hagyományos dalokat.</w:t>
      </w:r>
      <w:r w:rsidR="001F7CDE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</w:p>
    <w:p w:rsidR="001F7CDE" w:rsidRDefault="003B5327" w:rsidP="001F7CDE">
      <w:pPr>
        <w:spacing w:before="240" w:after="24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Alsóbodokon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megtekintettük</w:t>
      </w:r>
      <w:r w:rsidR="001F7CDE">
        <w:rPr>
          <w:rFonts w:ascii="Calibri" w:eastAsia="Calibri" w:hAnsi="Calibri" w:cs="Calibri"/>
          <w:color w:val="00000A"/>
          <w:sz w:val="24"/>
          <w:szCs w:val="24"/>
        </w:rPr>
        <w:t xml:space="preserve"> a Vas-Turul előtt lévő Esterházy János Emlékmúzeum tárlatát. A dombtetőre felérve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felkerest</w:t>
      </w:r>
      <w:r w:rsidR="001F7CDE">
        <w:rPr>
          <w:rFonts w:ascii="Calibri" w:eastAsia="Calibri" w:hAnsi="Calibri" w:cs="Calibri"/>
          <w:color w:val="00000A"/>
          <w:sz w:val="24"/>
          <w:szCs w:val="24"/>
        </w:rPr>
        <w:t>ük az Esterházy János hamvait magában foglaló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sziklabarlangot, majd elhelyeztük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koszorúnkat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és lerótt</w:t>
      </w:r>
      <w:r w:rsidR="001F7CDE">
        <w:rPr>
          <w:rFonts w:ascii="Calibri" w:eastAsia="Calibri" w:hAnsi="Calibri" w:cs="Calibri"/>
          <w:color w:val="00000A"/>
          <w:sz w:val="24"/>
          <w:szCs w:val="24"/>
        </w:rPr>
        <w:t>uk kegyeletünket a mártírhalált halt miniszter előtt</w:t>
      </w:r>
      <w:r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:rsidR="001F7CDE" w:rsidRDefault="003B5327" w:rsidP="001F7CDE">
      <w:pPr>
        <w:spacing w:before="240" w:after="24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Következő célpontunk a </w:t>
      </w:r>
      <w:r>
        <w:rPr>
          <w:rFonts w:ascii="Calibri" w:eastAsia="Calibri" w:hAnsi="Calibri" w:cs="Calibri"/>
          <w:color w:val="00000A"/>
          <w:sz w:val="24"/>
          <w:szCs w:val="24"/>
        </w:rPr>
        <w:t>v</w:t>
      </w:r>
      <w:r w:rsidR="001F7CDE">
        <w:rPr>
          <w:rFonts w:ascii="Calibri" w:eastAsia="Calibri" w:hAnsi="Calibri" w:cs="Calibri"/>
          <w:color w:val="00000A"/>
          <w:sz w:val="24"/>
          <w:szCs w:val="24"/>
        </w:rPr>
        <w:t>öröskői vár</w:t>
      </w:r>
      <w:r>
        <w:rPr>
          <w:rFonts w:ascii="Calibri" w:eastAsia="Calibri" w:hAnsi="Calibri" w:cs="Calibri"/>
          <w:color w:val="00000A"/>
          <w:sz w:val="24"/>
          <w:szCs w:val="24"/>
        </w:rPr>
        <w:t>, ami</w:t>
      </w:r>
      <w:r w:rsidR="001F7CDE">
        <w:rPr>
          <w:rFonts w:ascii="Calibri" w:eastAsia="Calibri" w:hAnsi="Calibri" w:cs="Calibri"/>
          <w:color w:val="00000A"/>
          <w:sz w:val="24"/>
          <w:szCs w:val="24"/>
        </w:rPr>
        <w:t xml:space="preserve"> a Kárpát-medence egyik legszebb, legépebben </w:t>
      </w:r>
      <w:proofErr w:type="gramStart"/>
      <w:r w:rsidR="001F7CDE">
        <w:rPr>
          <w:rFonts w:ascii="Calibri" w:eastAsia="Calibri" w:hAnsi="Calibri" w:cs="Calibri"/>
          <w:color w:val="00000A"/>
          <w:sz w:val="24"/>
          <w:szCs w:val="24"/>
        </w:rPr>
        <w:t>megmaradt</w:t>
      </w:r>
      <w:proofErr w:type="gramEnd"/>
      <w:r w:rsidR="001F7CDE">
        <w:rPr>
          <w:rFonts w:ascii="Calibri" w:eastAsia="Calibri" w:hAnsi="Calibri" w:cs="Calibri"/>
          <w:color w:val="00000A"/>
          <w:sz w:val="24"/>
          <w:szCs w:val="24"/>
        </w:rPr>
        <w:t xml:space="preserve"> és berendezett várkastélya, mely a gróf Pálffy családé volt több mint 300 éven át. </w:t>
      </w:r>
    </w:p>
    <w:p w:rsidR="003B5327" w:rsidRDefault="001F7CDE" w:rsidP="001F7CDE">
      <w:pPr>
        <w:spacing w:before="240" w:after="24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Nagyszombat városát </w:t>
      </w:r>
      <w:r w:rsidR="003B5327">
        <w:rPr>
          <w:rFonts w:ascii="Calibri" w:eastAsia="Calibri" w:hAnsi="Calibri" w:cs="Calibri"/>
          <w:color w:val="00000A"/>
          <w:sz w:val="24"/>
          <w:szCs w:val="24"/>
        </w:rPr>
        <w:t>is meglátogattuk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, amit a Felvidék Rómája néven is neveznek, számtalan középkori egyházi építménye miatt. </w:t>
      </w:r>
      <w:r w:rsidR="003B5327">
        <w:rPr>
          <w:rFonts w:ascii="Calibri" w:eastAsia="Calibri" w:hAnsi="Calibri" w:cs="Calibri"/>
          <w:color w:val="00000A"/>
          <w:sz w:val="24"/>
          <w:szCs w:val="24"/>
        </w:rPr>
        <w:t>Felkerest</w:t>
      </w:r>
      <w:r>
        <w:rPr>
          <w:rFonts w:ascii="Calibri" w:eastAsia="Calibri" w:hAnsi="Calibri" w:cs="Calibri"/>
          <w:color w:val="00000A"/>
          <w:sz w:val="24"/>
          <w:szCs w:val="24"/>
        </w:rPr>
        <w:t>ük Kodály Zoltán emléktábláját a nagyszombati érseki főgimnáziumnál, ahol 2017-ben avattak kétnyelvű márványtáblát a tiszteletére.</w:t>
      </w:r>
    </w:p>
    <w:p w:rsidR="001F7CDE" w:rsidRDefault="003B5327" w:rsidP="001F7CDE">
      <w:pPr>
        <w:spacing w:before="240" w:after="24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Meghódított</w:t>
      </w:r>
      <w:r w:rsidR="001F7CDE">
        <w:rPr>
          <w:rFonts w:ascii="Calibri" w:eastAsia="Calibri" w:hAnsi="Calibri" w:cs="Calibri"/>
          <w:color w:val="00000A"/>
          <w:sz w:val="24"/>
          <w:szCs w:val="24"/>
        </w:rPr>
        <w:t xml:space="preserve">uk a vadregényes környezetben lévő, izgalmas </w:t>
      </w:r>
      <w:proofErr w:type="spellStart"/>
      <w:r w:rsidR="001F7CDE">
        <w:rPr>
          <w:rFonts w:ascii="Calibri" w:eastAsia="Calibri" w:hAnsi="Calibri" w:cs="Calibri"/>
          <w:color w:val="00000A"/>
          <w:sz w:val="24"/>
          <w:szCs w:val="24"/>
        </w:rPr>
        <w:t>Csejtei</w:t>
      </w:r>
      <w:proofErr w:type="spellEnd"/>
      <w:r w:rsidR="001F7CDE">
        <w:rPr>
          <w:rFonts w:ascii="Calibri" w:eastAsia="Calibri" w:hAnsi="Calibri" w:cs="Calibri"/>
          <w:color w:val="00000A"/>
          <w:sz w:val="24"/>
          <w:szCs w:val="24"/>
        </w:rPr>
        <w:t xml:space="preserve"> várat, amely – legalábbis a korabeli vádirat szerint – a fiatal lányok százait halálba küldő Báthory Erzsébet grófnő titkait őrzi. </w:t>
      </w:r>
    </w:p>
    <w:p w:rsidR="001F7CDE" w:rsidRDefault="001F7CDE" w:rsidP="001F7CDE">
      <w:pPr>
        <w:spacing w:before="2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F7CDE" w:rsidRDefault="001F7CDE" w:rsidP="001F7CDE">
      <w:pPr>
        <w:spacing w:before="240" w:after="24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A Vág menti hegyvonulatok gyönyörű várához, a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nagytapolcsányi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várhoz látogat</w:t>
      </w:r>
      <w:r w:rsidR="003B5327">
        <w:rPr>
          <w:rFonts w:ascii="Calibri" w:eastAsia="Calibri" w:hAnsi="Calibri" w:cs="Calibri"/>
          <w:color w:val="00000A"/>
          <w:sz w:val="24"/>
          <w:szCs w:val="24"/>
        </w:rPr>
        <w:t>t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unk. Romjai közvetlenül Kővárhely község felett tornyosulnak 525 m tengerszint feletti magasságban. A vár a 13.–14. század fordulóján épülhetett a Csák nemzetség birtokán. </w:t>
      </w:r>
    </w:p>
    <w:p w:rsidR="001F7CDE" w:rsidRDefault="001F7CDE" w:rsidP="001F7CDE">
      <w:pPr>
        <w:spacing w:before="240" w:after="24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Bajmóc vára egy valóságos történelmi tablója a magyar történelemnek. A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Pálffyak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kezében lévő kastélyban Rák</w:t>
      </w:r>
      <w:r w:rsidR="003B5327">
        <w:rPr>
          <w:rFonts w:ascii="Calibri" w:eastAsia="Calibri" w:hAnsi="Calibri" w:cs="Calibri"/>
          <w:color w:val="00000A"/>
          <w:sz w:val="24"/>
          <w:szCs w:val="24"/>
        </w:rPr>
        <w:t>óczi Ferenc portréját is láthatt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uk. A vár nemcsak kívülről meseszép, de belső berendezéseit, kialakítását is érintetlenül őrizte meg évszázadokon át. </w:t>
      </w:r>
    </w:p>
    <w:p w:rsidR="001F7CDE" w:rsidRDefault="001F7CDE" w:rsidP="001F7CDE">
      <w:pPr>
        <w:spacing w:before="240" w:after="24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Ellátogat</w:t>
      </w:r>
      <w:r w:rsidR="003B5327">
        <w:rPr>
          <w:rFonts w:ascii="Calibri" w:eastAsia="Calibri" w:hAnsi="Calibri" w:cs="Calibri"/>
          <w:color w:val="00000A"/>
          <w:sz w:val="24"/>
          <w:szCs w:val="24"/>
        </w:rPr>
        <w:t>t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unk az ezüstbányászat fellegvárába, Selmecbányára, amely már Mátyás korában is a magyarországi arany- és ezüstbányászat központja volt. </w:t>
      </w:r>
      <w:r w:rsidR="003B5327">
        <w:rPr>
          <w:rFonts w:ascii="Calibri" w:eastAsia="Calibri" w:hAnsi="Calibri" w:cs="Calibri"/>
          <w:color w:val="00000A"/>
          <w:sz w:val="24"/>
          <w:szCs w:val="24"/>
        </w:rPr>
        <w:t>Március 15-re való tiszteletadásként felkerest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ük </w:t>
      </w:r>
      <w:r w:rsidR="003B5327">
        <w:rPr>
          <w:rFonts w:ascii="Calibri" w:eastAsia="Calibri" w:hAnsi="Calibri" w:cs="Calibri"/>
          <w:color w:val="00000A"/>
          <w:sz w:val="24"/>
          <w:szCs w:val="24"/>
        </w:rPr>
        <w:t xml:space="preserve">és megkoszorúztuk </w:t>
      </w:r>
      <w:r>
        <w:rPr>
          <w:rFonts w:ascii="Calibri" w:eastAsia="Calibri" w:hAnsi="Calibri" w:cs="Calibri"/>
          <w:color w:val="00000A"/>
          <w:sz w:val="24"/>
          <w:szCs w:val="24"/>
        </w:rPr>
        <w:t>Petőfi Sándor emléktábláját az evangélikus líceum épületén.</w:t>
      </w:r>
    </w:p>
    <w:p w:rsidR="001F7CDE" w:rsidRDefault="003B5327" w:rsidP="001F7CDE">
      <w:pPr>
        <w:spacing w:before="240" w:after="24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3B5327">
        <w:rPr>
          <w:rFonts w:ascii="Calibri" w:eastAsia="Calibri" w:hAnsi="Calibri" w:cs="Calibri"/>
          <w:color w:val="00000A"/>
          <w:sz w:val="24"/>
          <w:szCs w:val="24"/>
        </w:rPr>
        <w:t xml:space="preserve">Utolsó napunkon megismerkedtünk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a </w:t>
      </w:r>
      <w:r w:rsidR="001F7CDE" w:rsidRPr="003B5327">
        <w:rPr>
          <w:rFonts w:ascii="Calibri" w:eastAsia="Calibri" w:hAnsi="Calibri" w:cs="Calibri"/>
          <w:color w:val="00000A"/>
          <w:sz w:val="24"/>
          <w:szCs w:val="24"/>
        </w:rPr>
        <w:t>körmöci</w:t>
      </w:r>
      <w:r w:rsidR="001F7CDE">
        <w:rPr>
          <w:rFonts w:ascii="Calibri" w:eastAsia="Calibri" w:hAnsi="Calibri" w:cs="Calibri"/>
          <w:color w:val="00000A"/>
          <w:sz w:val="24"/>
          <w:szCs w:val="24"/>
        </w:rPr>
        <w:t xml:space="preserve"> pénzverés és az érmek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észítés világával és felkerestük </w:t>
      </w:r>
      <w:r w:rsidR="001F7CDE">
        <w:rPr>
          <w:rFonts w:ascii="Calibri" w:eastAsia="Calibri" w:hAnsi="Calibri" w:cs="Calibri"/>
          <w:color w:val="00000A"/>
          <w:sz w:val="24"/>
          <w:szCs w:val="24"/>
        </w:rPr>
        <w:t>az 1890-ben alapított, páratlan gyűjteménnyel r</w:t>
      </w:r>
      <w:r>
        <w:rPr>
          <w:rFonts w:ascii="Calibri" w:eastAsia="Calibri" w:hAnsi="Calibri" w:cs="Calibri"/>
          <w:color w:val="00000A"/>
          <w:sz w:val="24"/>
          <w:szCs w:val="24"/>
        </w:rPr>
        <w:t>endelkező Pénz és érmemúzeumot.</w:t>
      </w:r>
    </w:p>
    <w:p w:rsidR="001F7CDE" w:rsidRDefault="001F7CDE" w:rsidP="001F7CDE">
      <w:pPr>
        <w:spacing w:before="240" w:after="24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Besztercebánya, a Felvidék egyik legszebb bányavárosának gyönyörűen felújított főterén sétál</w:t>
      </w:r>
      <w:r w:rsidR="003B5327">
        <w:rPr>
          <w:rFonts w:ascii="Calibri" w:eastAsia="Calibri" w:hAnsi="Calibri" w:cs="Calibri"/>
          <w:color w:val="00000A"/>
          <w:sz w:val="24"/>
          <w:szCs w:val="24"/>
        </w:rPr>
        <w:t>t</w:t>
      </w:r>
      <w:r>
        <w:rPr>
          <w:rFonts w:ascii="Calibri" w:eastAsia="Calibri" w:hAnsi="Calibri" w:cs="Calibri"/>
          <w:color w:val="00000A"/>
          <w:sz w:val="24"/>
          <w:szCs w:val="24"/>
        </w:rPr>
        <w:t>unk, amelynek északi részéhez kapcsolódik a Várnegyed.</w:t>
      </w:r>
      <w:r w:rsidR="003B5327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="00EC0A09">
        <w:rPr>
          <w:rFonts w:ascii="Calibri" w:eastAsia="Calibri" w:hAnsi="Calibri" w:cs="Calibri"/>
          <w:color w:val="00000A"/>
          <w:sz w:val="24"/>
          <w:szCs w:val="24"/>
        </w:rPr>
        <w:t>Sétánkat befejezve élményekkel gazdagodva indultunk vissza Magyarországra.</w:t>
      </w:r>
    </w:p>
    <w:p w:rsidR="001F7CDE" w:rsidRDefault="001F7CDE"/>
    <w:sectPr w:rsidR="001F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F7"/>
    <w:rsid w:val="000622DF"/>
    <w:rsid w:val="0009283C"/>
    <w:rsid w:val="001342A6"/>
    <w:rsid w:val="00175BF7"/>
    <w:rsid w:val="001F7CDE"/>
    <w:rsid w:val="00306A21"/>
    <w:rsid w:val="003B5327"/>
    <w:rsid w:val="003D28A1"/>
    <w:rsid w:val="00D376CD"/>
    <w:rsid w:val="00E34DC4"/>
    <w:rsid w:val="00E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3B7C9-94EC-4C16-AFEE-7CBA4C25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Szentgyörgyvölgyi Fruzsina</dc:creator>
  <cp:keywords/>
  <dc:description/>
  <cp:lastModifiedBy>Deme Éva</cp:lastModifiedBy>
  <cp:revision>2</cp:revision>
  <dcterms:created xsi:type="dcterms:W3CDTF">2022-03-23T14:25:00Z</dcterms:created>
  <dcterms:modified xsi:type="dcterms:W3CDTF">2022-03-23T14:25:00Z</dcterms:modified>
</cp:coreProperties>
</file>